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118421" w14:textId="011842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835DB">
        <w:t>101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8D55ED">
        <w:t>17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D55ED">
        <w:t>21</w:t>
      </w:r>
      <w:r w:rsidR="000E039A">
        <w:t xml:space="preserve">. </w:t>
      </w:r>
      <w:r w:rsidR="008D55ED">
        <w:t>listopada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835DB">
        <w:rPr>
          <w:lang w:eastAsia="en-US"/>
        </w:rPr>
        <w:t xml:space="preserve">INTERNATIONAL COMPANY </w:t>
      </w:r>
      <w:r w:rsidRPr="00E7460D" w:rsidR="009835DB">
        <w:rPr>
          <w:lang w:eastAsia="en-US"/>
        </w:rPr>
        <w:t xml:space="preserve"> d.o.o., </w:t>
      </w:r>
      <w:r w:rsidR="009835DB">
        <w:rPr>
          <w:lang w:eastAsia="en-US"/>
        </w:rPr>
        <w:t>Kistanje</w:t>
      </w:r>
      <w:r w:rsidRPr="00E7460D" w:rsidR="009835DB">
        <w:rPr>
          <w:lang w:eastAsia="en-US"/>
        </w:rPr>
        <w:t xml:space="preserve">, </w:t>
      </w:r>
      <w:r w:rsidR="009835DB">
        <w:rPr>
          <w:lang w:eastAsia="en-US"/>
        </w:rPr>
        <w:t>Marka Marulića 9</w:t>
      </w:r>
      <w:r w:rsidRPr="00E7460D" w:rsidR="009835DB">
        <w:rPr>
          <w:lang w:eastAsia="en-US"/>
        </w:rPr>
        <w:t xml:space="preserve">, OIB: </w:t>
      </w:r>
      <w:r w:rsidR="009835DB">
        <w:rPr>
          <w:lang w:eastAsia="en-US"/>
        </w:rPr>
        <w:t>58966550967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8D55ED">
        <w:t>9</w:t>
      </w:r>
      <w:r w:rsidR="00076762">
        <w:t>,</w:t>
      </w:r>
      <w:r w:rsidR="008D55ED">
        <w:t>30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9835DB">
        <w:t>Franjo Palić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CD29FA">
        <w:rPr>
          <w:lang w:eastAsia="en-US"/>
        </w:rPr>
        <w:t xml:space="preserve">INTERNATIONAL COMPANY </w:t>
      </w:r>
      <w:r w:rsidRPr="00E7460D" w:rsidR="00CD29FA">
        <w:rPr>
          <w:lang w:eastAsia="en-US"/>
        </w:rPr>
        <w:t xml:space="preserve"> d.o.o., </w:t>
      </w:r>
      <w:r w:rsidR="00CD29FA">
        <w:rPr>
          <w:lang w:eastAsia="en-US"/>
        </w:rPr>
        <w:t>Kistanje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7E563D">
        <w:t>OTP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7E563D">
        <w:t>trgovina robom na veliko i malo, a pretežito plažni promet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Dužnik navodi da ne posluje godinu dana, nema zaposlenika.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Što se tiče imovine</w:t>
      </w:r>
      <w:r>
        <w:t xml:space="preserve"> navodi da nema imovine, radi</w:t>
      </w:r>
      <w:r w:rsidR="007E563D">
        <w:t>o je u iznajmljenom prostoru, a robe na zalihi više nema</w:t>
      </w:r>
      <w:r>
        <w:t>.</w:t>
      </w:r>
    </w:p>
    <w:p w:rsidR="007E563D" w:rsidP="002474AB" w:rsidRDefault="007E563D">
      <w:pPr>
        <w:jc w:val="both"/>
      </w:pPr>
    </w:p>
    <w:p w:rsidR="007E563D" w:rsidP="002474AB" w:rsidRDefault="007E563D">
      <w:pPr>
        <w:jc w:val="both"/>
      </w:pPr>
      <w:r>
        <w:lastRenderedPageBreak/>
        <w:t>Potraživanja ima prema kupcima oko 200.000,00 kuna, a o istom nema relevantnu dokumentaciju jer je bila riječ o usmenim obećanjima o kupnji robe, a potraživanja su stara najviše dvije godine.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Zna da je žiro račun u blokadi, ne zna za koliko</w:t>
      </w:r>
      <w:r w:rsidR="007E563D">
        <w:t>, ali misli oko 50.000,00-60.000,00 kuna prema Poreznoj upravi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9835DB">
      <w:pPr>
        <w:jc w:val="both"/>
      </w:pPr>
      <w:r>
        <w:t>Franjo Palić navodi da je njegov</w:t>
      </w:r>
      <w:r w:rsidR="002474AB">
        <w:t xml:space="preserve"> broj mobitela: </w:t>
      </w:r>
      <w:r w:rsidR="007E563D">
        <w:t>091/620-5334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Knjigovodstvo je vodila </w:t>
      </w:r>
      <w:r w:rsidR="007E563D">
        <w:t>Jadranka u servisu iz Vodica, ne zna kako se točno zove, ali se sva dokumentacija nalazi kod njega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Posebno navodi da </w:t>
      </w:r>
      <w:r w:rsidR="007E563D">
        <w:t>ima namjeru podmiriti dugovanje, ali ne zna kroz koje vremensko razdoblje.</w:t>
      </w:r>
    </w:p>
    <w:p w:rsidR="007E563D" w:rsidP="002474AB" w:rsidRDefault="007E563D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7E563D">
        <w:t>9,43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47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35DB">
      <w:t>101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8D55ED">
      <w:t>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9147A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1871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37D8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852B2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1131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63D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5ED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30FF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914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14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14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14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14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1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2019.</izvorni_sadrzaj>
    <derivirana_varijabla naziv="DomainObject.StvarniPocetakDatum_1">21. listopada 2019.</derivirana_varijabla>
  </DomainObject.StvarniPocetakDatum>
  <DomainObject.StvarniZavrsetakDatum>
    <izvorni_sadrzaj>21. listopada 2019.</izvorni_sadrzaj>
    <derivirana_varijabla naziv="DomainObject.StvarniZavrsetakDatum_1">21. listopada 2019.</derivirana_varijabla>
  </DomainObject.StvarniZavrsetakDatum>
  <DomainObject.PlaniraniZavrsetakDatum>
    <izvorni_sadrzaj>21. listopada 2019.</izvorni_sadrzaj>
    <derivirana_varijabla naziv="DomainObject.PlaniraniZavrsetakDatum_1">21. listopada 2019.</derivirana_varijabla>
  </DomainObject.PlaniraniZavrsetakDatum>
  <DomainObject.PlaniraniPocetakDatum>
    <izvorni_sadrzaj>21. listopada 2019.</izvorni_sadrzaj>
    <derivirana_varijabla naziv="DomainObject.PlaniraniPocetakDatum_1">21.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2019.</izvorni_sadrzaj>
    <derivirana_varijabla naziv="DomainObject.Zapisnik.DatumKreiranja_1">21.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St-101/2019-14</izvorni_sadrzaj>
    <derivirana_varijabla naziv="DomainObject.Zapisnik.Oznaka_1">St-101/2019-14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INTERNATIONAL COMPANY društvo s ograničenom odgovornošću za usluge</izvorni_sadrzaj>
    <derivirana_varijabla naziv="DomainObject.Predmet.ProtustrankaFormated_1">  INTERNATIONAL COMPANY društvo s ograničenom odgovornošću za usluge</derivirana_varijabla>
  </DomainObject.Predmet.ProtustrankaFormated>
  <DomainObject.Predmet.ProtustrankaFormatedOIB>
    <izvorni_sadrzaj>  INTERNATIONAL COMPANY društvo s ograničenom odgovornošću za usluge, OIB 58966550967</izvorni_sadrzaj>
    <derivirana_varijabla naziv="DomainObject.Predmet.ProtustrankaFormatedOIB_1">  INTERNATIONAL COMPANY društvo s ograničenom odgovornošću za usluge, OIB 58966550967</derivirana_varijabla>
  </DomainObject.Predmet.ProtustrankaFormatedOIB>
  <DomainObject.Predmet.ProtustrankaFormatedWithAdress>
    <izvorni_sadrzaj> INTERNATIONAL COMPANY društvo s ograničenom odgovornošću za usluge, Marka Marulića 9, 22300 Kistanje</izvorni_sadrzaj>
    <derivirana_varijabla naziv="DomainObject.Predmet.ProtustrankaFormatedWithAdress_1"> INTERNATIONAL COMPANY društvo s ograničenom odgovornošću za usluge, Marka Marulića 9, 22300 Kistanje</derivirana_varijabla>
  </DomainObject.Predmet.ProtustrankaFormatedWithAdress>
  <DomainObject.Predmet.ProtustrankaFormatedWithAdressOIB>
    <izvorni_sadrzaj> INTERNATIONAL COMPANY društvo s ograničenom odgovornošću za usluge, OIB 58966550967, Marka Marulića 9, 22300 Kistanje</izvorni_sadrzaj>
    <derivirana_varijabla naziv="DomainObject.Predmet.ProtustrankaFormatedWithAdressOIB_1"> INTERNATIONAL COMPANY društvo s ograničenom odgovornošću za usluge, OIB 58966550967, Marka Marulića 9, 22300 Kistanje</derivirana_varijabla>
  </DomainObject.Predmet.ProtustrankaFormatedWithAdressOIB>
  <DomainObject.Predmet.ProtustrankaWithAdress>
    <izvorni_sadrzaj>INTERNATIONAL COMPANY društvo s ograničenom odgovornošću za usluge Marka Marulića 9, 22300 Kistanje</izvorni_sadrzaj>
    <derivirana_varijabla naziv="DomainObject.Predmet.ProtustrankaWithAdress_1">INTERNATIONAL COMPANY društvo s ograničenom odgovornošću za usluge Marka Marulića 9, 22300 Kistanje</derivirana_varijabla>
  </DomainObject.Predmet.ProtustrankaWithAdress>
  <DomainObject.Predmet.ProtustrankaWithAdressOIB>
    <izvorni_sadrzaj>INTERNATIONAL COMPANY društvo s ograničenom odgovornošću za usluge, OIB 58966550967, Marka Marulića 9, 22300 Kistanje</izvorni_sadrzaj>
    <derivirana_varijabla naziv="DomainObject.Predmet.ProtustrankaWithAdressOIB_1">INTERNATIONAL COMPANY društvo s ograničenom odgovornošću za usluge, OIB 58966550967, Marka Marulića 9, 22300 Kistanje</derivirana_varijabla>
  </DomainObject.Predmet.ProtustrankaWithAdressOIB>
  <DomainObject.Predmet.ProtustrankaNazivFormated>
    <izvorni_sadrzaj>INTERNATIONAL COMPANY društvo s ograničenom odgovornošću za usluge</izvorni_sadrzaj>
    <derivirana_varijabla naziv="DomainObject.Predmet.ProtustrankaNazivFormated_1">INTERNATIONAL COMPANY društvo s ograničenom odgovornošću za usluge</derivirana_varijabla>
  </DomainObject.Predmet.ProtustrankaNazivFormated>
  <DomainObject.Predmet.ProtustrankaNazivFormatedOIB>
    <izvorni_sadrzaj>INTERNATIONAL COMPANY društvo s ograničenom odgovornošću za usluge, OIB 58966550967</izvorni_sadrzaj>
    <derivirana_varijabla naziv="DomainObject.Predmet.ProtustrankaNazivFormatedOIB_1">INTERNATIONAL COMPANY društvo s ograničenom odgovornošću za usluge, OIB 58966550967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INTERNATIONAL COMPANY društvo s ograničenom odgovornošću za usluge</item>
    </izvorni_sadrzaj>
    <derivirana_varijabla naziv="DomainObject.Predmet.ProtuStrankaListFormated_1">
      <item>INTERNATIONAL COMPANY društvo s ograničenom odgovornošću za usluge</item>
    </derivirana_varijabla>
  </DomainObject.Predmet.ProtuStrankaListFormated>
  <DomainObject.Predmet.ProtuStrankaListFormatedOIB>
    <izvorni_sadrzaj>
      <item>INTERNATIONAL COMPANY društvo s ograničenom odgovornošću za usluge, OIB 58966550967</item>
    </izvorni_sadrzaj>
    <derivirana_varijabla naziv="DomainObject.Predmet.ProtuStrankaListFormatedOIB_1">
      <item>INTERNATIONAL COMPANY društvo s ograničenom odgovornošću za usluge, OIB 58966550967</item>
    </derivirana_varijabla>
  </DomainObject.Predmet.ProtuStrankaListFormatedOIB>
  <DomainObject.Predmet.ProtuStrankaListFormatedWithAdress>
    <izvorni_sadrzaj>
      <item>INTERNATIONAL COMPANY društvo s ograničenom odgovornošću za usluge, Marka Marulića 9, 22300 Kistanje</item>
    </izvorni_sadrzaj>
    <derivirana_varijabla naziv="DomainObject.Predmet.ProtuStrankaListFormatedWithAdress_1">
      <item>INTERNATIONAL COMPANY društvo s ograničenom odgovornošću za usluge, Marka Marulića 9, 22300 Kistanje</item>
    </derivirana_varijabla>
  </DomainObject.Predmet.ProtuStrankaListFormatedWithAdress>
  <DomainObject.Predmet.ProtuStrankaListFormatedWithAdressOIB>
    <izvorni_sadrzaj>
      <item>INTERNATIONAL COMPANY društvo s ograničenom odgovornošću za usluge, OIB 58966550967, Marka Marulića 9, 22300 Kistanje</item>
    </izvorni_sadrzaj>
    <derivirana_varijabla naziv="DomainObject.Predmet.ProtuStrankaListFormatedWithAdressOIB_1">
      <item>INTERNATIONAL COMPANY društvo s ograničenom odgovornošću za usluge, OIB 58966550967, Marka Marulića 9, 22300 Kistanje</item>
    </derivirana_varijabla>
  </DomainObject.Predmet.ProtuStrankaListFormatedWithAdressOIB>
  <DomainObject.Predmet.ProtuStrankaListNazivFormated>
    <izvorni_sadrzaj>
      <item>INTERNATIONAL COMPANY društvo s ograničenom odgovornošću za usluge</item>
    </izvorni_sadrzaj>
    <derivirana_varijabla naziv="DomainObject.Predmet.ProtuStrankaListNazivFormated_1">
      <item>INTERNATIONAL COMPANY društvo s ograničenom odgovornošću za usluge</item>
    </derivirana_varijabla>
  </DomainObject.Predmet.ProtuStrankaListNazivFormated>
  <DomainObject.Predmet.ProtuStrankaListNazivFormatedOIB>
    <izvorni_sadrzaj>
      <item>INTERNATIONAL COMPANY društvo s ograničenom odgovornošću za usluge, OIB 58966550967</item>
    </izvorni_sadrzaj>
    <derivirana_varijabla naziv="DomainObject.Predmet.ProtuStrankaListNazivFormatedOIB_1">
      <item>INTERNATIONAL COMPANY društvo s ograničenom odgovornošću za usluge, OIB 58966550967</item>
    </derivirana_varijabla>
  </DomainObject.Predmet.ProtuStrankaListNazivFormatedOIB>
  <DomainObject.Predmet.OstaliListFormated>
    <izvorni_sadrzaj>
      <item>Franjo Palić</item>
    </izvorni_sadrzaj>
    <derivirana_varijabla naziv="DomainObject.Predmet.OstaliListFormated_1">
      <item>Franjo Palić</item>
    </derivirana_varijabla>
  </DomainObject.Predmet.OstaliListFormated>
  <DomainObject.Predmet.OstaliListFormatedOIB>
    <izvorni_sadrzaj>
      <item>Franjo Palić, OIB 17360240564</item>
    </izvorni_sadrzaj>
    <derivirana_varijabla naziv="DomainObject.Predmet.OstaliListFormatedOIB_1">
      <item>Franjo Palić, OIB 17360240564</item>
    </derivirana_varijabla>
  </DomainObject.Predmet.OstaliListFormatedOIB>
  <DomainObject.Predmet.OstaliListFormatedWithAdress>
    <izvorni_sadrzaj>
      <item>Franjo Palić, Posavska Ulica 1, 44330 Novska</item>
    </izvorni_sadrzaj>
    <derivirana_varijabla naziv="DomainObject.Predmet.OstaliListFormatedWithAdress_1">
      <item>Franjo Palić, Posavska Ulica 1, 44330 Novska</item>
    </derivirana_varijabla>
  </DomainObject.Predmet.OstaliListFormatedWithAdress>
  <DomainObject.Predmet.OstaliListFormatedWithAdressOIB>
    <izvorni_sadrzaj>
      <item>Franjo Palić, OIB 17360240564, Posavska Ulica 1, 44330 Novska</item>
    </izvorni_sadrzaj>
    <derivirana_varijabla naziv="DomainObject.Predmet.OstaliListFormatedWithAdressOIB_1">
      <item>Franjo Palić, OIB 17360240564, Posavska Ulica 1, 44330 Novska</item>
    </derivirana_varijabla>
  </DomainObject.Predmet.OstaliListFormatedWithAdressOIB>
  <DomainObject.Predmet.OstaliListNazivFormated>
    <izvorni_sadrzaj>
      <item>Franjo Palić</item>
    </izvorni_sadrzaj>
    <derivirana_varijabla naziv="DomainObject.Predmet.OstaliListNazivFormated_1">
      <item>Franjo Palić</item>
    </derivirana_varijabla>
  </DomainObject.Predmet.OstaliListNazivFormated>
  <DomainObject.Predmet.OstaliListNazivFormatedOIB>
    <izvorni_sadrzaj>
      <item>Franjo Palić, OIB 17360240564</item>
    </izvorni_sadrzaj>
    <derivirana_varijabla naziv="DomainObject.Predmet.OstaliListNazivFormatedOIB_1">
      <item>Franjo Palić, OIB 17360240564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>St-101/2019-14</izvorni_sadrzaj>
    <derivirana_varijabla naziv="DomainObject.PoslovniBrojDokumenta_1">St-101/2019-14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INTERNATIONAL COMPANY društvo s ograničenom odgovornošću za usluge</izvorni_sadrzaj>
    <derivirana_varijabla naziv="DomainObject.Predmet.ProtustrankaIDrugi_1">INTERNATIONAL COMPANY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INTERNATIONAL COMPANY društvo s ograničenom odgovornošću za usluge, OIB 58966550967, Marka Marulića 9, 22300 Kistanje</izvorni_sadrzaj>
    <derivirana_varijabla naziv="DomainObject.Predmet.ProtustrankaIDrugiAdressOIB_1">INTERNATIONAL COMPANY društvo s ograničenom odgovornošću za usluge, OIB 58966550967, Marka Marulića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INTERNATIONAL COMPANY društvo s ograničenom odgovornošću za usluge</item>
      <item>Franjo Palić</item>
    </izvorni_sadrzaj>
    <derivirana_varijabla naziv="DomainObject.Predmet.SudioniciListNaziv_1">
      <item>FINA - Podružnica Šibenik</item>
      <item>INTERNATIONAL COMPANY društvo s ograničenom odgovornošću za usluge</item>
      <item>Franjo Palić</item>
    </derivirana_varijabla>
  </DomainObject.Predmet.SudioniciListNaziv>
  <DomainObject.Predmet.SudioniciListAdressOIB>
    <izvorni_sadrzaj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izvorni_sadrzaj>
    <derivirana_varijabla naziv="DomainObject.Predmet.SudioniciListAdressOIB_1"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58966550967</item>
      <item>, OIB 17360240564</item>
    </izvorni_sadrzaj>
    <derivirana_varijabla naziv="DomainObject.Predmet.SudioniciListNazivOIB_1">
      <item>, OIB 85821130368</item>
      <item>, OIB 58966550967</item>
      <item>, OIB 17360240564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388</properties:Words>
  <properties:Characters>2102</properties:Characters>
  <properties:Lines>89</properties:Lines>
  <properties:Paragraphs>33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2019-10-21T05:59:00Z</dcterms:created>
  <dc:creator>Ardena Bajlo</dc:creator>
  <cp:lastModifiedBy>Ante Rubelj</cp:lastModifiedBy>
  <cp:lastPrinted>2019-10-21T07:43:00Z</cp:lastPrinted>
  <dcterms:modified xmlns:xsi="http://www.w3.org/2001/XMLSchema-instance" xsi:type="dcterms:W3CDTF">2019-10-21T09:25:00Z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St-101/2019-14 / Zapisnik - Ročište radi izjašnjenja o prijedlogu za otvaranje steč.post (1 St-101-2019-povodom prijedloga za otvaranje stečaja-21.10.19.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